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9A" w:rsidRDefault="00FB149A" w:rsidP="00D1159E">
      <w:pPr>
        <w:spacing w:after="0" w:line="240" w:lineRule="auto"/>
        <w:jc w:val="center"/>
        <w:rPr>
          <w:rFonts w:ascii="Monotype Corsiva" w:eastAsia="Times New Roman" w:hAnsi="Monotype Corsiva" w:cstheme="minorHAnsi"/>
          <w:b/>
          <w:iCs/>
          <w:color w:val="FF0000"/>
          <w:sz w:val="44"/>
          <w:szCs w:val="44"/>
          <w:shd w:val="clear" w:color="auto" w:fill="FFFFFF"/>
          <w:lang w:eastAsia="uk-UA"/>
        </w:rPr>
      </w:pPr>
      <w:bookmarkStart w:id="0" w:name="_GoBack"/>
      <w:bookmarkEnd w:id="0"/>
      <w:r w:rsidRPr="00FB149A">
        <w:rPr>
          <w:rFonts w:ascii="Monotype Corsiva" w:eastAsia="Times New Roman" w:hAnsi="Monotype Corsiva" w:cstheme="minorHAnsi"/>
          <w:b/>
          <w:iCs/>
          <w:color w:val="FF0000"/>
          <w:sz w:val="44"/>
          <w:szCs w:val="44"/>
          <w:shd w:val="clear" w:color="auto" w:fill="FFFFFF"/>
          <w:lang w:eastAsia="uk-UA"/>
        </w:rPr>
        <w:t>Година спілкування «За що мене хвалить мама»</w:t>
      </w:r>
    </w:p>
    <w:p w:rsidR="00FB149A" w:rsidRPr="00FB149A" w:rsidRDefault="00FB149A" w:rsidP="00FB149A">
      <w:pPr>
        <w:spacing w:after="0" w:line="240" w:lineRule="auto"/>
        <w:rPr>
          <w:rFonts w:eastAsia="Times New Roman" w:cstheme="minorHAnsi"/>
          <w:b/>
          <w:kern w:val="36"/>
          <w:sz w:val="32"/>
          <w:szCs w:val="32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75D8C708" wp14:editId="18586E0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2292350"/>
            <wp:effectExtent l="0" t="0" r="0" b="0"/>
            <wp:wrapSquare wrapText="bothSides"/>
            <wp:docPr id="2" name="Рисунок 2" descr="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149A">
        <w:rPr>
          <w:rFonts w:eastAsia="Times New Roman" w:cstheme="minorHAnsi"/>
          <w:iCs/>
          <w:sz w:val="32"/>
          <w:szCs w:val="32"/>
          <w:shd w:val="clear" w:color="auto" w:fill="FFFFFF"/>
          <w:lang w:eastAsia="uk-UA"/>
        </w:rPr>
        <w:t>Обговорення твору В. Сухомлинського</w:t>
      </w:r>
      <w:r>
        <w:rPr>
          <w:rFonts w:eastAsia="Times New Roman" w:cstheme="minorHAnsi"/>
          <w:i/>
          <w:iCs/>
          <w:sz w:val="32"/>
          <w:szCs w:val="32"/>
          <w:shd w:val="clear" w:color="auto" w:fill="FFFFFF"/>
          <w:lang w:eastAsia="uk-UA"/>
        </w:rPr>
        <w:t xml:space="preserve"> </w:t>
      </w:r>
      <w:r w:rsidRPr="00FB149A">
        <w:rPr>
          <w:rFonts w:eastAsia="Times New Roman" w:cstheme="minorHAnsi"/>
          <w:b/>
          <w:i/>
          <w:iCs/>
          <w:sz w:val="32"/>
          <w:szCs w:val="32"/>
          <w:shd w:val="clear" w:color="auto" w:fill="FFFFFF"/>
          <w:lang w:eastAsia="uk-UA"/>
        </w:rPr>
        <w:t>«</w:t>
      </w:r>
      <w:r w:rsidRPr="00FB149A">
        <w:rPr>
          <w:rFonts w:eastAsia="Times New Roman" w:cstheme="minorHAnsi"/>
          <w:b/>
          <w:kern w:val="36"/>
          <w:sz w:val="32"/>
          <w:szCs w:val="32"/>
          <w:lang w:eastAsia="uk-UA"/>
        </w:rPr>
        <w:t>Чому мама так хвалить?»</w:t>
      </w:r>
    </w:p>
    <w:p w:rsidR="00FB149A" w:rsidRPr="00FB149A" w:rsidRDefault="00FB149A" w:rsidP="00FB149A">
      <w:pPr>
        <w:shd w:val="clear" w:color="auto" w:fill="FFFFFF"/>
        <w:spacing w:after="0" w:line="240" w:lineRule="atLeast"/>
        <w:ind w:firstLine="708"/>
        <w:rPr>
          <w:rFonts w:eastAsia="Times New Roman" w:cstheme="minorHAnsi"/>
          <w:sz w:val="28"/>
          <w:szCs w:val="28"/>
          <w:lang w:eastAsia="uk-UA"/>
        </w:rPr>
      </w:pPr>
      <w:r w:rsidRPr="00FB149A">
        <w:rPr>
          <w:rFonts w:eastAsia="Times New Roman" w:cstheme="minorHAnsi"/>
          <w:sz w:val="28"/>
          <w:szCs w:val="28"/>
          <w:lang w:eastAsia="uk-UA"/>
        </w:rPr>
        <w:t>Пішла мама на роботу, а вдома залишилася шестирічна Люда. Вона ще не ходить до школи.</w:t>
      </w:r>
      <w:r w:rsidRPr="00FB149A">
        <w:rPr>
          <w:rFonts w:eastAsia="Times New Roman" w:cstheme="minorHAnsi"/>
          <w:sz w:val="28"/>
          <w:szCs w:val="28"/>
          <w:lang w:eastAsia="uk-UA"/>
        </w:rPr>
        <w:br/>
        <w:t xml:space="preserve">          Мама загадала Люді у хаті прибрати і квіти полити. Люда прибрала і квіти полила. А потім думає: „Зварю-но я борщу. Мама прийде з роботи втомлена. Хай відпочине”.</w:t>
      </w:r>
      <w:r w:rsidRPr="00FB149A">
        <w:rPr>
          <w:rFonts w:eastAsia="Times New Roman" w:cstheme="minorHAnsi"/>
          <w:sz w:val="28"/>
          <w:szCs w:val="28"/>
          <w:lang w:eastAsia="uk-UA"/>
        </w:rPr>
        <w:br/>
        <w:t xml:space="preserve">          Зварила Люда борщ, покуштувала. Борщ несмачний… Оце мама сваритиме!</w:t>
      </w:r>
      <w:r w:rsidRPr="00FB149A">
        <w:rPr>
          <w:rFonts w:eastAsia="Times New Roman" w:cstheme="minorHAnsi"/>
          <w:sz w:val="28"/>
          <w:szCs w:val="28"/>
          <w:lang w:eastAsia="uk-UA"/>
        </w:rPr>
        <w:br/>
        <w:t xml:space="preserve">             Прийшла мама з роботи. Здивувалася, що Люда варила страву. Насипала борщу, їсть і хвалить:</w:t>
      </w:r>
      <w:r w:rsidRPr="00FB149A">
        <w:rPr>
          <w:rFonts w:eastAsia="Times New Roman" w:cstheme="minorHAnsi"/>
          <w:sz w:val="28"/>
          <w:szCs w:val="28"/>
          <w:lang w:eastAsia="uk-UA"/>
        </w:rPr>
        <w:br/>
        <w:t>– Ой смачного ж ти борщу зварила, дочко!</w:t>
      </w:r>
      <w:r w:rsidRPr="00FB149A">
        <w:rPr>
          <w:rFonts w:eastAsia="Times New Roman" w:cstheme="minorHAnsi"/>
          <w:sz w:val="28"/>
          <w:szCs w:val="28"/>
          <w:lang w:eastAsia="uk-UA"/>
        </w:rPr>
        <w:br/>
        <w:t xml:space="preserve">           Люді ніяково слухати ці слова. Адже вона куштувала борщ – він несмачний. Думає Люда: „Чому ж мама так мене хвалить?”</w:t>
      </w:r>
    </w:p>
    <w:p w:rsidR="00FB149A" w:rsidRPr="00FB149A" w:rsidRDefault="00FB149A" w:rsidP="00FB149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FB149A">
        <w:rPr>
          <w:rFonts w:cstheme="minorHAnsi"/>
          <w:sz w:val="28"/>
          <w:szCs w:val="28"/>
        </w:rPr>
        <w:t>Поговоримо про похвалу. Вона надзвичайно важлива і для дорослої людини, і для дитини. Але дуже часто батьки забувають про це, і скупляться на похвалу.</w:t>
      </w:r>
    </w:p>
    <w:p w:rsidR="00FB149A" w:rsidRPr="00FB149A" w:rsidRDefault="00FB149A" w:rsidP="00FB149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FB149A">
        <w:rPr>
          <w:rFonts w:cstheme="minorHAnsi"/>
          <w:sz w:val="28"/>
          <w:szCs w:val="28"/>
        </w:rPr>
        <w:t>А дарма. Чим більше ви хвалите дитину, тим більше мотивуєте його до вчинення добрих справ. Але як правильно хвалити дитину, щоб похвала не переросла в гординю?</w:t>
      </w:r>
    </w:p>
    <w:p w:rsidR="00FB149A" w:rsidRPr="00FB149A" w:rsidRDefault="00FB149A" w:rsidP="00FB149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FB149A">
        <w:rPr>
          <w:rFonts w:cstheme="minorHAnsi"/>
          <w:sz w:val="28"/>
          <w:szCs w:val="28"/>
        </w:rPr>
        <w:t>Дитина повністю залежить від батьків, в</w:t>
      </w:r>
      <w:r>
        <w:rPr>
          <w:rFonts w:cstheme="minorHAnsi"/>
          <w:sz w:val="28"/>
          <w:szCs w:val="28"/>
        </w:rPr>
        <w:t>о</w:t>
      </w:r>
      <w:r w:rsidRPr="00FB149A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а</w:t>
      </w:r>
      <w:r w:rsidRPr="00FB149A">
        <w:rPr>
          <w:rFonts w:cstheme="minorHAnsi"/>
          <w:sz w:val="28"/>
          <w:szCs w:val="28"/>
        </w:rPr>
        <w:t xml:space="preserve"> ловить настрій матері і чуйно визначає в ньому нотки позитивного і негативного. Якщо мама скупиться на ласку і похвалу, дитина може вирішити, що </w:t>
      </w:r>
      <w:r>
        <w:rPr>
          <w:rFonts w:cstheme="minorHAnsi"/>
          <w:sz w:val="28"/>
          <w:szCs w:val="28"/>
        </w:rPr>
        <w:t xml:space="preserve"> її</w:t>
      </w:r>
      <w:r w:rsidRPr="00FB149A">
        <w:rPr>
          <w:rFonts w:cstheme="minorHAnsi"/>
          <w:sz w:val="28"/>
          <w:szCs w:val="28"/>
        </w:rPr>
        <w:t xml:space="preserve"> попросту не люблять.</w:t>
      </w:r>
    </w:p>
    <w:p w:rsidR="00FB149A" w:rsidRPr="00FB149A" w:rsidRDefault="00FB149A" w:rsidP="00FB149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FB149A">
        <w:rPr>
          <w:rFonts w:cstheme="minorHAnsi"/>
          <w:sz w:val="28"/>
          <w:szCs w:val="28"/>
        </w:rPr>
        <w:t>Уявіть собі, ви залежите від якої людини, як</w:t>
      </w:r>
      <w:r>
        <w:rPr>
          <w:rFonts w:cstheme="minorHAnsi"/>
          <w:sz w:val="28"/>
          <w:szCs w:val="28"/>
        </w:rPr>
        <w:t>у</w:t>
      </w:r>
      <w:r w:rsidRPr="00FB149A">
        <w:rPr>
          <w:rFonts w:cstheme="minorHAnsi"/>
          <w:sz w:val="28"/>
          <w:szCs w:val="28"/>
        </w:rPr>
        <w:t xml:space="preserve"> любите до глибини душі. А ця людина вас постійно критикує і засуджує. Яка перша думка прийде вам в голову? Швидше за все, ви вирішите, що ви не потрібні цій людині, тому що недостатньо гарні.</w:t>
      </w:r>
    </w:p>
    <w:p w:rsidR="00FB149A" w:rsidRPr="00FB149A" w:rsidRDefault="00FB149A" w:rsidP="00FB149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Так і дитина, во</w:t>
      </w:r>
      <w:r w:rsidRPr="00FB149A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а</w:t>
      </w:r>
      <w:r w:rsidRPr="00FB149A">
        <w:rPr>
          <w:rFonts w:cstheme="minorHAnsi"/>
          <w:sz w:val="28"/>
          <w:szCs w:val="28"/>
        </w:rPr>
        <w:t xml:space="preserve"> просто не вірить в любов батьків, які постійно негативно оцінюють</w:t>
      </w:r>
      <w:r>
        <w:rPr>
          <w:rFonts w:cstheme="minorHAnsi"/>
          <w:sz w:val="28"/>
          <w:szCs w:val="28"/>
        </w:rPr>
        <w:t xml:space="preserve"> її</w:t>
      </w:r>
      <w:r w:rsidRPr="00FB149A">
        <w:rPr>
          <w:rFonts w:cstheme="minorHAnsi"/>
          <w:sz w:val="28"/>
          <w:szCs w:val="28"/>
        </w:rPr>
        <w:t xml:space="preserve"> вчинки. Навіть не вчинки, а </w:t>
      </w:r>
      <w:r>
        <w:rPr>
          <w:rFonts w:cstheme="minorHAnsi"/>
          <w:sz w:val="28"/>
          <w:szCs w:val="28"/>
        </w:rPr>
        <w:t xml:space="preserve"> її</w:t>
      </w:r>
      <w:r w:rsidRPr="00FB149A">
        <w:rPr>
          <w:rFonts w:cstheme="minorHAnsi"/>
          <w:sz w:val="28"/>
          <w:szCs w:val="28"/>
        </w:rPr>
        <w:t xml:space="preserve"> сам</w:t>
      </w:r>
      <w:r>
        <w:rPr>
          <w:rFonts w:cstheme="minorHAnsi"/>
          <w:sz w:val="28"/>
          <w:szCs w:val="28"/>
        </w:rPr>
        <w:t>у</w:t>
      </w:r>
      <w:r w:rsidRPr="00FB149A">
        <w:rPr>
          <w:rFonts w:cstheme="minorHAnsi"/>
          <w:sz w:val="28"/>
          <w:szCs w:val="28"/>
        </w:rPr>
        <w:t>. Якщо в родині переважає оцінне ставлення, дитина отримує серйозну психологічну травму. Він стає невпевненим у собі, заздалегідь програмує на невдачу всі свої дії. Дитина буде постійно порівнювати себе з іншими і, бачачи перевагу інших людей, впадати в зневіру.</w:t>
      </w:r>
    </w:p>
    <w:p w:rsidR="00FB149A" w:rsidRPr="00FB149A" w:rsidRDefault="00FB149A" w:rsidP="00FB149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FB149A">
        <w:rPr>
          <w:rFonts w:cstheme="minorHAnsi"/>
          <w:sz w:val="28"/>
          <w:szCs w:val="28"/>
        </w:rPr>
        <w:t>Дітей-дошкільнят необхідно хвалити часто і перебільшено. Не бійтеся укоренити в дитині гординю, хвалити потрібно за хороші вчинки і якості. Похвала і лес</w:t>
      </w:r>
      <w:r w:rsidR="00D1159E">
        <w:rPr>
          <w:rFonts w:cstheme="minorHAnsi"/>
          <w:sz w:val="28"/>
          <w:szCs w:val="28"/>
        </w:rPr>
        <w:t>тощі - різні речі. Саме останніх</w:t>
      </w:r>
      <w:r w:rsidRPr="00FB149A">
        <w:rPr>
          <w:rFonts w:cstheme="minorHAnsi"/>
          <w:sz w:val="28"/>
          <w:szCs w:val="28"/>
        </w:rPr>
        <w:t xml:space="preserve"> слід побоюватися.</w:t>
      </w:r>
    </w:p>
    <w:p w:rsidR="00FB149A" w:rsidRPr="00FB149A" w:rsidRDefault="00FB149A" w:rsidP="00D1159E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FB149A">
        <w:rPr>
          <w:rFonts w:cstheme="minorHAnsi"/>
          <w:sz w:val="28"/>
          <w:szCs w:val="28"/>
        </w:rPr>
        <w:t>Не зайвим буде поговорити з дитиною про гордині. Гординя - смертний гріх, необхідно пояснити це дитині. В</w:t>
      </w:r>
      <w:r w:rsidR="00D1159E">
        <w:rPr>
          <w:rFonts w:cstheme="minorHAnsi"/>
          <w:sz w:val="28"/>
          <w:szCs w:val="28"/>
        </w:rPr>
        <w:t>о</w:t>
      </w:r>
      <w:r w:rsidRPr="00FB149A">
        <w:rPr>
          <w:rFonts w:cstheme="minorHAnsi"/>
          <w:sz w:val="28"/>
          <w:szCs w:val="28"/>
        </w:rPr>
        <w:t>н</w:t>
      </w:r>
      <w:r w:rsidR="00D1159E">
        <w:rPr>
          <w:rFonts w:cstheme="minorHAnsi"/>
          <w:sz w:val="28"/>
          <w:szCs w:val="28"/>
        </w:rPr>
        <w:t>а</w:t>
      </w:r>
      <w:r w:rsidRPr="00FB149A">
        <w:rPr>
          <w:rFonts w:cstheme="minorHAnsi"/>
          <w:sz w:val="28"/>
          <w:szCs w:val="28"/>
        </w:rPr>
        <w:t xml:space="preserve"> повинен розуміти, що гординя противна Богу. Гординя чи зарозумілість перекрива</w:t>
      </w:r>
      <w:r w:rsidR="00D1159E">
        <w:rPr>
          <w:rFonts w:cstheme="minorHAnsi"/>
          <w:sz w:val="28"/>
          <w:szCs w:val="28"/>
        </w:rPr>
        <w:t>ють шляхи людини до розвитку. Во</w:t>
      </w:r>
      <w:r w:rsidRPr="00FB149A">
        <w:rPr>
          <w:rFonts w:cstheme="minorHAnsi"/>
          <w:sz w:val="28"/>
          <w:szCs w:val="28"/>
        </w:rPr>
        <w:t>н</w:t>
      </w:r>
      <w:r w:rsidR="00D1159E">
        <w:rPr>
          <w:rFonts w:cstheme="minorHAnsi"/>
          <w:sz w:val="28"/>
          <w:szCs w:val="28"/>
        </w:rPr>
        <w:t>а</w:t>
      </w:r>
      <w:r w:rsidRPr="00FB149A">
        <w:rPr>
          <w:rFonts w:cstheme="minorHAnsi"/>
          <w:sz w:val="28"/>
          <w:szCs w:val="28"/>
        </w:rPr>
        <w:t xml:space="preserve"> вважає, що досяг</w:t>
      </w:r>
      <w:r w:rsidR="00D1159E">
        <w:rPr>
          <w:rFonts w:cstheme="minorHAnsi"/>
          <w:sz w:val="28"/>
          <w:szCs w:val="28"/>
        </w:rPr>
        <w:t xml:space="preserve">ла </w:t>
      </w:r>
      <w:r w:rsidRPr="00FB149A">
        <w:rPr>
          <w:rFonts w:cstheme="minorHAnsi"/>
          <w:sz w:val="28"/>
          <w:szCs w:val="28"/>
        </w:rPr>
        <w:t xml:space="preserve"> досконалості, і перестає працювати над собою. Привчайте дитину ніяк не оцінювати себе - ні добре, ні погано. Які ми - знає один Бог.</w:t>
      </w:r>
    </w:p>
    <w:p w:rsidR="00FB149A" w:rsidRPr="00FB149A" w:rsidRDefault="00FB149A" w:rsidP="00FB149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FB149A">
        <w:rPr>
          <w:rFonts w:cstheme="minorHAnsi"/>
          <w:sz w:val="28"/>
          <w:szCs w:val="28"/>
        </w:rPr>
        <w:t xml:space="preserve">Хваліть і критикуйте не дитину, а її вчинки. Не обмежуйтеся стандартними «розумниця», «молодець». Скажіть йому, що писати у нього виходить тепер </w:t>
      </w:r>
      <w:r w:rsidRPr="00FB149A">
        <w:rPr>
          <w:rFonts w:cstheme="minorHAnsi"/>
          <w:sz w:val="28"/>
          <w:szCs w:val="28"/>
        </w:rPr>
        <w:lastRenderedPageBreak/>
        <w:t>набагато краще. А читати він став набагато швидше, ніж минулого місяця. Хваліть дитину за її наполегливість і працьовитість. Це важливі особистісні якості.</w:t>
      </w:r>
    </w:p>
    <w:p w:rsidR="00FB149A" w:rsidRPr="00FB149A" w:rsidRDefault="00FB149A" w:rsidP="00FB149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FB149A">
        <w:rPr>
          <w:rFonts w:cstheme="minorHAnsi"/>
          <w:sz w:val="28"/>
          <w:szCs w:val="28"/>
        </w:rPr>
        <w:t>Виправляйте н</w:t>
      </w:r>
      <w:r>
        <w:rPr>
          <w:rFonts w:cstheme="minorHAnsi"/>
          <w:sz w:val="28"/>
          <w:szCs w:val="28"/>
        </w:rPr>
        <w:t>едоліки дитини тактовно, піднось</w:t>
      </w:r>
      <w:r w:rsidRPr="00FB149A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е</w:t>
      </w:r>
      <w:r w:rsidRPr="00FB149A">
        <w:rPr>
          <w:rFonts w:cstheme="minorHAnsi"/>
          <w:sz w:val="28"/>
          <w:szCs w:val="28"/>
        </w:rPr>
        <w:t xml:space="preserve"> все хороше в ньому. Візьміть це за основу виховання. Адже якщо постійно повторювати дитині, що він все робить неправильно, він взагалі перестане </w:t>
      </w:r>
      <w:r>
        <w:rPr>
          <w:rFonts w:cstheme="minorHAnsi"/>
          <w:sz w:val="28"/>
          <w:szCs w:val="28"/>
        </w:rPr>
        <w:t xml:space="preserve"> добро </w:t>
      </w:r>
      <w:r w:rsidRPr="00FB149A">
        <w:rPr>
          <w:rFonts w:cstheme="minorHAnsi"/>
          <w:sz w:val="28"/>
          <w:szCs w:val="28"/>
        </w:rPr>
        <w:t xml:space="preserve"> робити. Ніхто не буде слухати людину, яка вічно всім незадоволен</w:t>
      </w:r>
      <w:r>
        <w:rPr>
          <w:rFonts w:cstheme="minorHAnsi"/>
          <w:sz w:val="28"/>
          <w:szCs w:val="28"/>
        </w:rPr>
        <w:t>а</w:t>
      </w:r>
      <w:r w:rsidRPr="00FB149A">
        <w:rPr>
          <w:rFonts w:cstheme="minorHAnsi"/>
          <w:sz w:val="28"/>
          <w:szCs w:val="28"/>
        </w:rPr>
        <w:t>. Так і діти: вони перестають слухати вічно бурчав</w:t>
      </w:r>
      <w:r>
        <w:rPr>
          <w:rFonts w:cstheme="minorHAnsi"/>
          <w:sz w:val="28"/>
          <w:szCs w:val="28"/>
        </w:rPr>
        <w:t xml:space="preserve">их </w:t>
      </w:r>
      <w:r w:rsidRPr="00FB149A">
        <w:rPr>
          <w:rFonts w:cstheme="minorHAnsi"/>
          <w:sz w:val="28"/>
          <w:szCs w:val="28"/>
        </w:rPr>
        <w:t xml:space="preserve"> тат і мам.</w:t>
      </w:r>
    </w:p>
    <w:p w:rsidR="00FB149A" w:rsidRPr="00FB149A" w:rsidRDefault="00FB149A" w:rsidP="00FB149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FB149A">
        <w:rPr>
          <w:rFonts w:cstheme="minorHAnsi"/>
          <w:sz w:val="28"/>
          <w:szCs w:val="28"/>
        </w:rPr>
        <w:t>Як прищепити дитині життєві цінності? Похвалою! Якщо батько хвалить дитину за доброту, працьовитість, лагідність, він автоматично дає дитині орієнтир. Дитина буде знати, що такі якості, як доброта і смиренність, відіграють важливу роль у житті людини. Що без цього існування людей неможливо.</w:t>
      </w:r>
    </w:p>
    <w:p w:rsidR="00FB149A" w:rsidRPr="00FB149A" w:rsidRDefault="00FB149A" w:rsidP="00FB149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FB149A">
        <w:rPr>
          <w:rFonts w:cstheme="minorHAnsi"/>
          <w:sz w:val="28"/>
          <w:szCs w:val="28"/>
        </w:rPr>
        <w:t>Як розвинути в дитині ті якості, якими його обділила природа? Якщо вашій дитині не вистачає сміливості або впевненості в собі, як допомогти йому їх розвинути? І тут нам на допомогу знову приходить похвала.</w:t>
      </w:r>
    </w:p>
    <w:p w:rsidR="00FB149A" w:rsidRPr="00FB149A" w:rsidRDefault="00FB149A" w:rsidP="00FB149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FB149A">
        <w:rPr>
          <w:rFonts w:cstheme="minorHAnsi"/>
          <w:sz w:val="28"/>
          <w:szCs w:val="28"/>
        </w:rPr>
        <w:t xml:space="preserve">Якщо дитина занадто часто пустує, погано себе веде, то хвалите його за те, що сьогодні в дитячому садку він вів себе дуже добре. Похваліть дитину перед </w:t>
      </w:r>
      <w:r>
        <w:rPr>
          <w:rFonts w:cstheme="minorHAnsi"/>
          <w:sz w:val="28"/>
          <w:szCs w:val="28"/>
        </w:rPr>
        <w:t xml:space="preserve"> татом</w:t>
      </w:r>
      <w:r w:rsidRPr="00FB149A">
        <w:rPr>
          <w:rFonts w:cstheme="minorHAnsi"/>
          <w:sz w:val="28"/>
          <w:szCs w:val="28"/>
        </w:rPr>
        <w:t>, що сьогодні ваш син був спокійн</w:t>
      </w:r>
      <w:r>
        <w:rPr>
          <w:rFonts w:cstheme="minorHAnsi"/>
          <w:sz w:val="28"/>
          <w:szCs w:val="28"/>
        </w:rPr>
        <w:t>им</w:t>
      </w:r>
      <w:r w:rsidRPr="00FB149A">
        <w:rPr>
          <w:rFonts w:cstheme="minorHAnsi"/>
          <w:sz w:val="28"/>
          <w:szCs w:val="28"/>
        </w:rPr>
        <w:t xml:space="preserve"> і слухнян</w:t>
      </w:r>
      <w:r>
        <w:rPr>
          <w:rFonts w:cstheme="minorHAnsi"/>
          <w:sz w:val="28"/>
          <w:szCs w:val="28"/>
        </w:rPr>
        <w:t>им</w:t>
      </w:r>
      <w:r w:rsidRPr="00FB149A">
        <w:rPr>
          <w:rFonts w:cstheme="minorHAnsi"/>
          <w:sz w:val="28"/>
          <w:szCs w:val="28"/>
        </w:rPr>
        <w:t>, і ви пишалися ним. Нехай ви трохи перебільше</w:t>
      </w:r>
      <w:r>
        <w:rPr>
          <w:rFonts w:cstheme="minorHAnsi"/>
          <w:sz w:val="28"/>
          <w:szCs w:val="28"/>
        </w:rPr>
        <w:t>те</w:t>
      </w:r>
      <w:r w:rsidRPr="00FB149A">
        <w:rPr>
          <w:rFonts w:cstheme="minorHAnsi"/>
          <w:sz w:val="28"/>
          <w:szCs w:val="28"/>
        </w:rPr>
        <w:t>, але дитині це буде приємно.</w:t>
      </w:r>
    </w:p>
    <w:p w:rsidR="00FB149A" w:rsidRPr="00FB149A" w:rsidRDefault="00FB149A" w:rsidP="00FB149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FB149A">
        <w:rPr>
          <w:rFonts w:cstheme="minorHAnsi"/>
          <w:sz w:val="28"/>
          <w:szCs w:val="28"/>
        </w:rPr>
        <w:t>А якщо він і від тата почує добрі слова, то це змусить його задуматися над своєю поведінкою і змінити його.</w:t>
      </w:r>
    </w:p>
    <w:p w:rsidR="00FB149A" w:rsidRPr="00FB149A" w:rsidRDefault="00FB149A" w:rsidP="00FB149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Не забувайте, що </w:t>
      </w:r>
      <w:r w:rsidRPr="00FB149A">
        <w:rPr>
          <w:rFonts w:cstheme="minorHAnsi"/>
          <w:sz w:val="28"/>
          <w:szCs w:val="28"/>
        </w:rPr>
        <w:t xml:space="preserve"> похвал</w:t>
      </w:r>
      <w:r>
        <w:rPr>
          <w:rFonts w:cstheme="minorHAnsi"/>
          <w:sz w:val="28"/>
          <w:szCs w:val="28"/>
        </w:rPr>
        <w:t>и</w:t>
      </w:r>
      <w:r w:rsidRPr="00FB149A">
        <w:rPr>
          <w:rFonts w:cstheme="minorHAnsi"/>
          <w:sz w:val="28"/>
          <w:szCs w:val="28"/>
        </w:rPr>
        <w:t xml:space="preserve"> потребують не лише діти, а й дорослі. Хваліть батьків на зборах, розглядайте хороший досвід виховання дітей.</w:t>
      </w:r>
    </w:p>
    <w:p w:rsidR="00FB149A" w:rsidRPr="00FB149A" w:rsidRDefault="00FB149A" w:rsidP="00FB149A">
      <w:pPr>
        <w:shd w:val="clear" w:color="auto" w:fill="FFFFFF"/>
        <w:spacing w:after="0" w:line="240" w:lineRule="atLeast"/>
        <w:ind w:firstLine="708"/>
        <w:rPr>
          <w:rFonts w:eastAsia="Times New Roman" w:cstheme="minorHAnsi"/>
          <w:sz w:val="28"/>
          <w:szCs w:val="28"/>
          <w:lang w:eastAsia="uk-UA"/>
        </w:rPr>
      </w:pPr>
    </w:p>
    <w:p w:rsidR="006975C1" w:rsidRDefault="006975C1"/>
    <w:sectPr w:rsidR="006975C1" w:rsidSect="00286075">
      <w:footerReference w:type="default" r:id="rId8"/>
      <w:footerReference w:type="first" r:id="rId9"/>
      <w:pgSz w:w="11907" w:h="16840" w:code="9"/>
      <w:pgMar w:top="567" w:right="567" w:bottom="567" w:left="1134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12" w:rsidRDefault="00B21212" w:rsidP="00286075">
      <w:pPr>
        <w:spacing w:after="0" w:line="240" w:lineRule="auto"/>
      </w:pPr>
      <w:r>
        <w:separator/>
      </w:r>
    </w:p>
  </w:endnote>
  <w:endnote w:type="continuationSeparator" w:id="0">
    <w:p w:rsidR="00B21212" w:rsidRDefault="00B21212" w:rsidP="0028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75" w:rsidRDefault="00286075">
    <w:pPr>
      <w:pStyle w:val="a7"/>
    </w:pPr>
    <w:r>
      <w:rPr>
        <w:i/>
      </w:rPr>
      <w:t>Вихователь ГПД  Голянич Н.І.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75" w:rsidRDefault="00286075">
    <w:pPr>
      <w:pStyle w:val="a7"/>
    </w:pPr>
    <w:sdt>
      <w:sdtPr>
        <w:id w:val="969400743"/>
        <w:placeholder>
          <w:docPart w:val="705E5D55E9274A00A601D056D91ED761"/>
        </w:placeholder>
        <w:temporary/>
        <w:showingPlcHdr/>
      </w:sdtPr>
      <w:sdtContent>
        <w:r>
          <w:rPr>
            <w:lang w:val="ru-RU"/>
          </w:rPr>
          <w:t>[Введите текст]</w:t>
        </w:r>
      </w:sdtContent>
    </w:sdt>
    <w:r>
      <w:ptab w:relativeTo="margin" w:alignment="center" w:leader="none"/>
    </w:r>
    <w:sdt>
      <w:sdtPr>
        <w:id w:val="969400748"/>
        <w:placeholder>
          <w:docPart w:val="705E5D55E9274A00A601D056D91ED761"/>
        </w:placeholder>
        <w:temporary/>
        <w:showingPlcHdr/>
      </w:sdtPr>
      <w:sdtContent>
        <w:r>
          <w:rPr>
            <w:lang w:val="ru-RU"/>
          </w:rPr>
          <w:t>[Введите текст]</w:t>
        </w:r>
      </w:sdtContent>
    </w:sdt>
    <w:r>
      <w:ptab w:relativeTo="margin" w:alignment="right" w:leader="none"/>
    </w:r>
    <w:sdt>
      <w:sdtPr>
        <w:id w:val="969400753"/>
        <w:placeholder>
          <w:docPart w:val="705E5D55E9274A00A601D056D91ED761"/>
        </w:placeholder>
        <w:temporary/>
        <w:showingPlcHdr/>
      </w:sdtPr>
      <w:sdtContent>
        <w:r>
          <w:rPr>
            <w:lang w:val="ru-RU"/>
          </w:rPr>
          <w:t>[Введите текст]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12" w:rsidRDefault="00B21212" w:rsidP="00286075">
      <w:pPr>
        <w:spacing w:after="0" w:line="240" w:lineRule="auto"/>
      </w:pPr>
      <w:r>
        <w:separator/>
      </w:r>
    </w:p>
  </w:footnote>
  <w:footnote w:type="continuationSeparator" w:id="0">
    <w:p w:rsidR="00B21212" w:rsidRDefault="00B21212" w:rsidP="00286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9A"/>
    <w:rsid w:val="001C34F2"/>
    <w:rsid w:val="00286075"/>
    <w:rsid w:val="006975C1"/>
    <w:rsid w:val="00792C9A"/>
    <w:rsid w:val="00A44E4B"/>
    <w:rsid w:val="00B21212"/>
    <w:rsid w:val="00C07BE4"/>
    <w:rsid w:val="00D1159E"/>
    <w:rsid w:val="00EA735C"/>
    <w:rsid w:val="00EB2C2D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4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60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075"/>
  </w:style>
  <w:style w:type="paragraph" w:styleId="a7">
    <w:name w:val="footer"/>
    <w:basedOn w:val="a"/>
    <w:link w:val="a8"/>
    <w:uiPriority w:val="99"/>
    <w:unhideWhenUsed/>
    <w:rsid w:val="002860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4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60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075"/>
  </w:style>
  <w:style w:type="paragraph" w:styleId="a7">
    <w:name w:val="footer"/>
    <w:basedOn w:val="a"/>
    <w:link w:val="a8"/>
    <w:uiPriority w:val="99"/>
    <w:unhideWhenUsed/>
    <w:rsid w:val="002860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5E5D55E9274A00A601D056D91ED7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DE45A-60B0-4E08-8341-36D9343553EC}"/>
      </w:docPartPr>
      <w:docPartBody>
        <w:p w:rsidR="00000000" w:rsidRDefault="007F2457" w:rsidP="007F2457">
          <w:pPr>
            <w:pStyle w:val="705E5D55E9274A00A601D056D91ED761"/>
          </w:pPr>
          <w:r>
            <w:rPr>
              <w:lang w:val="ru-RU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57"/>
    <w:rsid w:val="00521D6F"/>
    <w:rsid w:val="007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766D7346174C168A8AE3BF8EA2FA0D">
    <w:name w:val="82766D7346174C168A8AE3BF8EA2FA0D"/>
    <w:rsid w:val="007F2457"/>
  </w:style>
  <w:style w:type="paragraph" w:customStyle="1" w:styleId="705E5D55E9274A00A601D056D91ED761">
    <w:name w:val="705E5D55E9274A00A601D056D91ED761"/>
    <w:rsid w:val="007F24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766D7346174C168A8AE3BF8EA2FA0D">
    <w:name w:val="82766D7346174C168A8AE3BF8EA2FA0D"/>
    <w:rsid w:val="007F2457"/>
  </w:style>
  <w:style w:type="paragraph" w:customStyle="1" w:styleId="705E5D55E9274A00A601D056D91ED761">
    <w:name w:val="705E5D55E9274A00A601D056D91ED761"/>
    <w:rsid w:val="007F2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2612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2013-03-03T19:16:00Z</cp:lastPrinted>
  <dcterms:created xsi:type="dcterms:W3CDTF">2013-03-03T18:54:00Z</dcterms:created>
  <dcterms:modified xsi:type="dcterms:W3CDTF">2015-02-18T15:45:00Z</dcterms:modified>
</cp:coreProperties>
</file>